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7451" w14:textId="77777777" w:rsidR="00BE1C25" w:rsidRPr="00121C06" w:rsidRDefault="00BE1C25" w:rsidP="00BE1C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1C06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121C06">
        <w:rPr>
          <w:rFonts w:ascii="Times New Roman" w:hAnsi="Times New Roman" w:cs="Times New Roman"/>
          <w:sz w:val="24"/>
          <w:szCs w:val="24"/>
        </w:rPr>
        <w:t xml:space="preserve"> Taluka Education Society’s</w:t>
      </w:r>
    </w:p>
    <w:p w14:paraId="0C8F1787" w14:textId="77777777" w:rsidR="00BE1C25" w:rsidRPr="00121C06" w:rsidRDefault="00BE1C25" w:rsidP="00BE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C06">
        <w:rPr>
          <w:rFonts w:ascii="Times New Roman" w:hAnsi="Times New Roman" w:cs="Times New Roman"/>
          <w:sz w:val="28"/>
          <w:szCs w:val="28"/>
        </w:rPr>
        <w:t xml:space="preserve">Agasti </w:t>
      </w:r>
      <w:proofErr w:type="spellStart"/>
      <w:proofErr w:type="gramStart"/>
      <w:r w:rsidRPr="00121C06">
        <w:rPr>
          <w:rFonts w:ascii="Times New Roman" w:hAnsi="Times New Roman" w:cs="Times New Roman"/>
          <w:sz w:val="28"/>
          <w:szCs w:val="28"/>
        </w:rPr>
        <w:t>Arts,Commerce</w:t>
      </w:r>
      <w:proofErr w:type="spellEnd"/>
      <w:proofErr w:type="gramEnd"/>
      <w:r w:rsidRPr="00121C06">
        <w:rPr>
          <w:rFonts w:ascii="Times New Roman" w:hAnsi="Times New Roman" w:cs="Times New Roman"/>
          <w:sz w:val="28"/>
          <w:szCs w:val="28"/>
        </w:rPr>
        <w:t xml:space="preserve"> and Dadasaheb </w:t>
      </w:r>
      <w:proofErr w:type="spellStart"/>
      <w:r w:rsidRPr="00121C06">
        <w:rPr>
          <w:rFonts w:ascii="Times New Roman" w:hAnsi="Times New Roman" w:cs="Times New Roman"/>
          <w:sz w:val="28"/>
          <w:szCs w:val="28"/>
        </w:rPr>
        <w:t>Rupwate</w:t>
      </w:r>
      <w:proofErr w:type="spellEnd"/>
      <w:r w:rsidRPr="00121C06">
        <w:rPr>
          <w:rFonts w:ascii="Times New Roman" w:hAnsi="Times New Roman" w:cs="Times New Roman"/>
          <w:sz w:val="28"/>
          <w:szCs w:val="28"/>
        </w:rPr>
        <w:t xml:space="preserve"> Science College </w:t>
      </w:r>
      <w:proofErr w:type="spellStart"/>
      <w:r w:rsidRPr="00121C06">
        <w:rPr>
          <w:rFonts w:ascii="Times New Roman" w:hAnsi="Times New Roman" w:cs="Times New Roman"/>
          <w:sz w:val="28"/>
          <w:szCs w:val="28"/>
        </w:rPr>
        <w:t>Akole</w:t>
      </w:r>
      <w:proofErr w:type="spellEnd"/>
    </w:p>
    <w:p w14:paraId="6886502F" w14:textId="77777777" w:rsidR="00BE1C25" w:rsidRPr="00121C06" w:rsidRDefault="00BE1C25" w:rsidP="00BE1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C06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121C06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12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C06">
        <w:rPr>
          <w:rFonts w:ascii="Times New Roman" w:hAnsi="Times New Roman" w:cs="Times New Roman"/>
          <w:sz w:val="24"/>
          <w:szCs w:val="24"/>
        </w:rPr>
        <w:t>Dist-Ahmedngar</w:t>
      </w:r>
      <w:proofErr w:type="spellEnd"/>
    </w:p>
    <w:p w14:paraId="03BF197B" w14:textId="77777777" w:rsidR="00BE1C25" w:rsidRPr="00121C06" w:rsidRDefault="00BE1C25" w:rsidP="00BE1C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C06">
        <w:rPr>
          <w:rFonts w:ascii="Times New Roman" w:hAnsi="Times New Roman" w:cs="Times New Roman"/>
          <w:b/>
          <w:bCs/>
          <w:sz w:val="28"/>
          <w:szCs w:val="28"/>
        </w:rPr>
        <w:t>Department of Geography</w:t>
      </w:r>
    </w:p>
    <w:p w14:paraId="33216457" w14:textId="2D6D8F13" w:rsidR="00BE1C25" w:rsidRDefault="00BE1C25" w:rsidP="00BE1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Research Publications</w:t>
      </w:r>
    </w:p>
    <w:p w14:paraId="23131DAC" w14:textId="77777777" w:rsidR="00BE1C25" w:rsidRDefault="00BE1C25" w:rsidP="00BE1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F660E93" w14:textId="77777777" w:rsidR="00BE1C25" w:rsidRDefault="00BE1C25" w:rsidP="00BE1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W w:w="10915" w:type="dxa"/>
        <w:tblInd w:w="-7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843"/>
        <w:gridCol w:w="567"/>
        <w:gridCol w:w="2410"/>
        <w:gridCol w:w="2126"/>
        <w:gridCol w:w="709"/>
        <w:gridCol w:w="850"/>
        <w:gridCol w:w="1559"/>
      </w:tblGrid>
      <w:tr w:rsidR="00BE1C25" w14:paraId="23A52701" w14:textId="77777777" w:rsidTr="00BE1C25">
        <w:trPr>
          <w:trHeight w:val="5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9F4F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Sr. No.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89B1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Name of Author(s)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209D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Year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019B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Title of the Paper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7DD6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Name of Journal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549F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Volume/ Issue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2DC9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Pages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5B3F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Level/Impact factor</w:t>
            </w:r>
          </w:p>
        </w:tc>
      </w:tr>
      <w:tr w:rsidR="00BE1C25" w14:paraId="7560D52C" w14:textId="77777777" w:rsidTr="00BE1C25">
        <w:trPr>
          <w:trHeight w:val="108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60DE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04E2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Sanjay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Navale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Vijay S.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22174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A3457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Use of AHP based Weighted Analysis for Impact Assessment of Coastal Tourism in Ratnagiri District, Maharashtra (India): Respondents’ Point of 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68EE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Journal of Geographical Studies Online ISSN: 2582-1083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3F3B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A03E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1-32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5A7B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Insternational</w:t>
            </w:r>
            <w:proofErr w:type="spellEnd"/>
          </w:p>
        </w:tc>
      </w:tr>
      <w:tr w:rsidR="00BE1C25" w14:paraId="241B1389" w14:textId="77777777" w:rsidTr="00BE1C25">
        <w:trPr>
          <w:trHeight w:val="51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EFF2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06DD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Gopalrao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Aadarsh Bisht, Sonali Vyas,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Chutimon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Narawish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SamratRaye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29AB0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513C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An overview: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and forecasting of time series data using different techniques in reference to human stress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56C5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Neuroscience Informatics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A911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2(3)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DC5E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DE38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Insternational</w:t>
            </w:r>
            <w:proofErr w:type="spellEnd"/>
          </w:p>
          <w:p w14:paraId="599E2C6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IF- 4.08</w:t>
            </w:r>
          </w:p>
        </w:tc>
      </w:tr>
      <w:tr w:rsidR="00BE1C25" w14:paraId="5AC5EB81" w14:textId="77777777" w:rsidTr="00BE1C25">
        <w:trPr>
          <w:trHeight w:val="205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9429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D64B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Wenyi Zheng, Abolfazl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Mehbodniya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Rahul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Neware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Gopalrao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Bibhu Prasad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Ganthia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Mohammad Shabaz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CA41B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0768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Modular unmanned aerial vehicle platform design: Multi-objective evolutionary system method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EEC6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Computers and Electrical Engineering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03EC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6236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8F39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IF- 3.8</w:t>
            </w:r>
          </w:p>
        </w:tc>
      </w:tr>
      <w:tr w:rsidR="00BE1C25" w14:paraId="1900ED57" w14:textId="77777777" w:rsidTr="00BE1C25">
        <w:trPr>
          <w:trHeight w:val="231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8932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2DA9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Gopalrao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Malik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Jawarneh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, P. Naveen Kumar, Thomas Felix, Jyoti Bhola, Roop Raj, Sathyapriya Eswaran and Rajasekhar Boddu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9E54C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E5ED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Minimizing the Error Gap in Smart Framing by Forecasting Production and Demand Using ARIMA Model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A1E5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Journal of Food Quality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B230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CD16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1-9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A969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0C354FCF" w14:textId="77777777" w:rsidTr="00BE1C25">
        <w:trPr>
          <w:trHeight w:val="43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DD01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4BFA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Anil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Rambhau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Mengal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90D1C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8C1C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Prospects and problems of adventure tourism places around the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nashik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city, Maharashtra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F3B5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Akshara Multidisciplinary research journal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3A9E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5(3)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AF3F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30-36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D2E4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641FCDAF" w14:textId="77777777" w:rsidTr="00BE1C25">
        <w:trPr>
          <w:trHeight w:val="39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36EE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237F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Sanjay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Navale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Vijay S.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99A15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8D69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Detection and Delineation of Potential Areas for Tourism Activities in Coastal Zone of Ratnagiri District, Maharashtra (India)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C68B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Journal of Geographical Studies Online ISSN: 2582-1083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93D5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6(2)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33A2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79-113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AB43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45A9395C" w14:textId="77777777" w:rsidTr="00BE1C25">
        <w:trPr>
          <w:trHeight w:val="57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2A58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484D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99F7A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7BD9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Terrorism Problem in India: Cause and Effects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16BD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Akshar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Wangmay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International Journal ISBN/ISSN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no.:-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2229-4929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358C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2525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DB15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1E10B8EB" w14:textId="77777777" w:rsidTr="00BE1C25">
        <w:trPr>
          <w:trHeight w:val="88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A67B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8F96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Zhengjun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Hao, Asadullah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Asadullah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Subrata Das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385F5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6D6A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network technology in intelligent management of urban traffic equipment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6A06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Journal of System Assurance Engineering and Management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4B5C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DB69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197–202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33E0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4FBC477F" w14:textId="77777777" w:rsidTr="00BE1C25">
        <w:trPr>
          <w:trHeight w:val="9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2BF6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5967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Vijay S. Bhagat, Sanjay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Navale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Rajendra 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Suryawanshi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9B74A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93F8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 Morphological Study for Identified the Potential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Ganpatipule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Coastal Tourism in Western Maharashtra (India): Analytical Hierarchy Process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6762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Applied Ecology and Environmental Sciences, ISSN(Print): 2328-3912 / ISSN (Online): 2328-3920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0B61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6D2C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322-335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19D4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IF- 0.711</w:t>
            </w:r>
          </w:p>
        </w:tc>
      </w:tr>
      <w:tr w:rsidR="00BE1C25" w14:paraId="435D9B60" w14:textId="77777777" w:rsidTr="00BE1C25">
        <w:trPr>
          <w:trHeight w:val="79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FB9A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18EA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Ravindra D. Gaikwad and Vijay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S.Bhagat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9D6B0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DDEC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Using Multi - Criteria, AHP and Influence Approaches for Agriculture Development: A Case Study of Upper Mula Basin in Maharashtra (India)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74A2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Applied Ecology and Environmental Sciences, ISSN(Print): 2328-3912 / ISSN (Online): 2328-3920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4DBA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AE6D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368-379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68BC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IF- 0.711</w:t>
            </w:r>
          </w:p>
        </w:tc>
      </w:tr>
      <w:tr w:rsidR="00BE1C25" w14:paraId="796DD498" w14:textId="77777777" w:rsidTr="00BE1C25">
        <w:trPr>
          <w:trHeight w:val="229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E874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924C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Pandharinath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Karande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Vijay S. Bhagat and Rajendra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Zolekar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4F315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E521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Fodder Estimations for Dairy Activity in Tribal Area of Upper Pravara Basin in Maharashtra (India)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FC73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Applied Ecology and Environmental Sciences ISSN(Print): 2328-3912 / ISSN (Online): 2328-3920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A962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EEB5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557-574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884D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IF- 0.711</w:t>
            </w:r>
          </w:p>
        </w:tc>
      </w:tr>
      <w:tr w:rsidR="00BE1C25" w14:paraId="1EC4D306" w14:textId="77777777" w:rsidTr="00BE1C25">
        <w:trPr>
          <w:trHeight w:val="51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1C1E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8B05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Vijay S. Bhagat and B. Wani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1788F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ACAF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Climatic water budget-A case study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Rahata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Tahsil in Ahmednagar district (MH)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8FE0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ASIAN JOURNAL OF MULTIDIMENSIONAL RESEARCH ISSN: 2278-4853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566E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8522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5680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IF- 7.699</w:t>
            </w:r>
          </w:p>
        </w:tc>
      </w:tr>
      <w:tr w:rsidR="00BE1C25" w14:paraId="0A6ABF51" w14:textId="77777777" w:rsidTr="00BE1C25">
        <w:trPr>
          <w:trHeight w:val="70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0580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E165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M. Rajasekhar, K. Ajaykumar, Sudarsana Raju and 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C66D1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13DE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Identification of artificial groundwater recharge zones in semi-arid region of southern India using geospatial and integrated decision-making approaches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FFEC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Environmental Challenges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D5BC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5B79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100278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0990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IF- 6.789</w:t>
            </w:r>
          </w:p>
        </w:tc>
      </w:tr>
      <w:tr w:rsidR="00BE1C25" w14:paraId="3026A97D" w14:textId="77777777" w:rsidTr="00BE1C25">
        <w:trPr>
          <w:trHeight w:val="73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A34E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B8D4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Ajaykumar Kadam, Rajasekhar M, Bhavana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Umrikar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Vijay Bhagat, Vasant Wagh and R. 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Sankua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6D791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8D787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Land Suitability Analysis for Afforestation in Semi-arid Watershed of Western Ghat, India: A Groundwater Recharge Perspective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127A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Geology Ecology and Landscapes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A90F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5(2)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97F5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136-148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744C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5A0724CC" w14:textId="77777777" w:rsidTr="00BE1C25">
        <w:trPr>
          <w:trHeight w:val="133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0EB6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4148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Rajendra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Zolekar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Rahul 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Todmal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Vijay S. Bhagat, Santosh 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Bhailume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Mahendra 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Korade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Sumit Das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462C6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E16B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Hydro‑chemical characterization and geospatial analysis of groundwater for drinking and agricultural usage in Nashik district in Maharashtra, India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9C9E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Environment, Development and Sustainability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2E2D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5B9D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4433–4452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7FFA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Peer Reviewed Indexed IF- 2.191</w:t>
            </w:r>
          </w:p>
        </w:tc>
      </w:tr>
      <w:tr w:rsidR="00BE1C25" w14:paraId="46B3223C" w14:textId="77777777" w:rsidTr="00BE1C25">
        <w:trPr>
          <w:trHeight w:val="105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B875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4F22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Dattatray Sheshrao Ghungarde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A5CD8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8976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The Role of Farm Ponds in Agricultural Development: A Case Study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Nivadunge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Village in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Pathardi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Tehsil of Ahmednagar District (M.S.)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5D29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Applied Ecology and Environmental Sciences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ISSN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2328-3920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DBCB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9(8)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D464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D88B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 0.06</w:t>
            </w:r>
          </w:p>
        </w:tc>
      </w:tr>
      <w:tr w:rsidR="00BE1C25" w14:paraId="7C6D1660" w14:textId="77777777" w:rsidTr="00BE1C25">
        <w:trPr>
          <w:trHeight w:val="1277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5296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1DA1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Shanthi D. L., Surapaneni K. M., Preethi S., Dasari A. Reddy,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Abdus S. D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95CE2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D157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Bio-Applications of Industry 4.0 Machine Learning High-Quality Control and Predictive Environment Maintenance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DDF2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International Journal of Biology, Pharmacy and Allied Sciences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ISSN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2277-4998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7DD4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10(11)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0A00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600-611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8A92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IF- 1.89</w:t>
            </w:r>
          </w:p>
        </w:tc>
      </w:tr>
      <w:tr w:rsidR="00BE1C25" w14:paraId="014A45F9" w14:textId="77777777" w:rsidTr="00BE1C25">
        <w:trPr>
          <w:trHeight w:val="177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545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0640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Abhijit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maidamwar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loganathan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m.k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dinesh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mavaluru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kirubakaran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gopalrao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sonu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kumar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9180A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BF63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The Smart Irrigation Sector Determines the Best Development Approach for certain Optimized Problems using Machine Learning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0CFB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International Journal of Biology, Pharmacy and Allied Sciences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ISSN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2277-4998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D09A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10(11)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9113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964-975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6E70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IF- 1.89</w:t>
            </w:r>
          </w:p>
        </w:tc>
      </w:tr>
      <w:tr w:rsidR="00BE1C25" w14:paraId="1AE6AB86" w14:textId="77777777" w:rsidTr="00BE1C25">
        <w:trPr>
          <w:trHeight w:val="9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B250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8EAB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Zhengjun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Hao, Asadullah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Asadullah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Subrata Das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06985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CF3F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Application of MODBUS double-layer communication network technology in intelligent management of urban traffic equipment.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87D7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International Journal of System Assurance Engineering and Management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ISSN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0975-6809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0ED5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D9FD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197–202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992E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IF: 1.72</w:t>
            </w:r>
          </w:p>
        </w:tc>
      </w:tr>
      <w:tr w:rsidR="00BE1C25" w14:paraId="521DC96D" w14:textId="77777777" w:rsidTr="00BE1C25">
        <w:trPr>
          <w:trHeight w:val="78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EFF3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171B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Xin Zhang, Shehab Mohamed Beram, Mohd Anul Haq,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Gopalrao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Ahmed Mateen Buttar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35A2E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7907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Research on algorithms for control design of human–machine interface system using ML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E2BC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International Journal of System Assurance Engineering and Management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ISSN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0975-6809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33A0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50CB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462–469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6502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IF: 1.72</w:t>
            </w:r>
          </w:p>
        </w:tc>
      </w:tr>
      <w:tr w:rsidR="00BE1C25" w14:paraId="26AF0175" w14:textId="77777777" w:rsidTr="00BE1C25">
        <w:trPr>
          <w:trHeight w:val="108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52B9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64D9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Madiga Rajasekhar, Sudarsana Raju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Gadhiraju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, Ajaykumar Kadam and 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C99B6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1C9D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Identification of groundwater recharge-based potential rainwater harvesting sites for sustainable development of a semiarid region of southern India using geospatial, AHP, and SCS-CN approach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49E8B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Arabian Journal of Geosciences EISSN: 1866-7538; ISSN:1866-7511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2A97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C68B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AF61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1.141</w:t>
            </w:r>
          </w:p>
        </w:tc>
      </w:tr>
      <w:tr w:rsidR="00BE1C25" w14:paraId="0BAE37D7" w14:textId="77777777" w:rsidTr="00BE1C25">
        <w:trPr>
          <w:trHeight w:val="55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7B51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A965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715F2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2020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1CC8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Women Authorship of Scholarly Publications on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COVID-19: Leadership Analysis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0AC1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Feminist Research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5CB2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FCC9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Jun-17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7CD5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0.67</w:t>
            </w:r>
          </w:p>
        </w:tc>
      </w:tr>
      <w:tr w:rsidR="00BE1C25" w14:paraId="2300D858" w14:textId="77777777" w:rsidTr="00BE1C25">
        <w:trPr>
          <w:trHeight w:val="70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0D86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B6C3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Vijay S. Bhagat, Ajaykumar Kadam and Suresh Kumar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46B87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DEE3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Analysis of Remote Sensing based Vegetation Indices (VIs) for Unmanned Aerial System (UAS): A Review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7809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Remote Sensing of 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D73A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9BF9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58-73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8682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10.164</w:t>
            </w:r>
          </w:p>
        </w:tc>
      </w:tr>
      <w:tr w:rsidR="00BE1C25" w14:paraId="1CA40266" w14:textId="77777777" w:rsidTr="00BE1C25">
        <w:trPr>
          <w:trHeight w:val="57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86D9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096C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59CEC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1E5E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Assesment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of Immigration Pattern of Pune District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With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Special Reference to India States In 2001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D6C1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International Journal of Research and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Analylitical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Reviews (IJRAR)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ISSN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2349-5138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794F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B1BA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FBD0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 2.01</w:t>
            </w:r>
          </w:p>
        </w:tc>
      </w:tr>
      <w:tr w:rsidR="00BE1C25" w14:paraId="4EC57527" w14:textId="77777777" w:rsidTr="00BE1C25">
        <w:trPr>
          <w:trHeight w:val="784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CCDC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E68F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Wawale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E7FC3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82B1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Application of Geospatial Techniques for Gravity-Based Drinking Water Supply Management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AD81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Archives of Photogrammetry, Cartography and Remote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SensingISSN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E-2391-9477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1D5E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80B6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75-83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A84C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 0.82</w:t>
            </w:r>
          </w:p>
        </w:tc>
      </w:tr>
      <w:tr w:rsidR="00BE1C25" w14:paraId="2D6ED113" w14:textId="77777777" w:rsidTr="00BE1C25">
        <w:trPr>
          <w:trHeight w:val="22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C3A5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758B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39CBB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07E8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Data and Techniques Used for Analysis of Women Authorship in STEMM: A Review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2337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Feminist Research ISSN :2582-3809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E42C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4127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77-86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496E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8.218</w:t>
            </w:r>
          </w:p>
        </w:tc>
      </w:tr>
      <w:tr w:rsidR="00BE1C25" w14:paraId="44EBF68A" w14:textId="77777777" w:rsidTr="00BE1C25">
        <w:trPr>
          <w:trHeight w:val="27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78A9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D722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Suresh Kumar and 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199E2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9712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Remote Sensing Satellites for Land Applications: A Review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5ECE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Remote Sensing of Land ISSN: 2582-3019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E6C0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32A0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96-104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00E2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8.218</w:t>
            </w:r>
          </w:p>
        </w:tc>
      </w:tr>
      <w:tr w:rsidR="00BE1C25" w14:paraId="5BC530E2" w14:textId="77777777" w:rsidTr="00BE1C25">
        <w:trPr>
          <w:trHeight w:val="21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DD61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AEE8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E418E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5D67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Women Authorship of Scholarly Publications in STEMM: Authorship Puzzle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1E3C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Feminist Research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B505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6ACD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66-76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0AE2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8.218</w:t>
            </w:r>
          </w:p>
        </w:tc>
      </w:tr>
      <w:tr w:rsidR="00BE1C25" w14:paraId="14B3B3C1" w14:textId="77777777" w:rsidTr="00BE1C25">
        <w:trPr>
          <w:trHeight w:val="67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1227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443A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Ravindra Gaikwad and 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4A415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76C8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Multi-criteria Prioritization for Sub-watersheds in Medium River Basin using AHP and Influence Approaches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A778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Hydrospatial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Analysis ISSN: 2582-2969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7D6F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DF38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61-82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383C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3FA7A4CB" w14:textId="77777777" w:rsidTr="00BE1C25">
        <w:trPr>
          <w:trHeight w:val="84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39EC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FCDF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Rajendra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Zolekar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DCFCD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9DF7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Multi-Criteria Land Suitability Analysis for Plantation in Upper Mula and Pravara Basin: Remote Sensing and GIS Approach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E929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Journal of Geographical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StudiesISSN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: 2582-1083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AE48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DECE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Dec-21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730C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1.592</w:t>
            </w:r>
          </w:p>
        </w:tc>
      </w:tr>
      <w:tr w:rsidR="00BE1C25" w14:paraId="6B89F568" w14:textId="77777777" w:rsidTr="00BE1C25">
        <w:trPr>
          <w:trHeight w:val="58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9CE2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554F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Ravindra Gaikwad and 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8D860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1BC8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Quantitative morphometric analysis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Bhojdari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watershed in upper Mula basin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994C7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Current Global Reviewer ISSN: 2319-8648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D701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0C59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120-130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A13E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3DA084B8" w14:textId="77777777" w:rsidTr="00BE1C25">
        <w:trPr>
          <w:trHeight w:val="33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87FF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29AE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E284D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CE04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Study of Increasing Agriculture Ponds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Pimplegaon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Konzira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Village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Sangamner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Tahsil In Maharashtra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4B027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CGR ISSN 2319-8648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6900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0177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177-180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FF4D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0426E318" w14:textId="77777777" w:rsidTr="00BE1C25">
        <w:trPr>
          <w:trHeight w:val="14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04BB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50F7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ED7E4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D1E3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Rural agriculture and hilly areas: a case study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Akole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tahsil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E174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IJSR ISSN (Online): 2319-7064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ECD3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37E1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8FA4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7.296</w:t>
            </w:r>
          </w:p>
        </w:tc>
      </w:tr>
      <w:tr w:rsidR="00BE1C25" w14:paraId="5BE625C1" w14:textId="77777777" w:rsidTr="00BE1C25">
        <w:trPr>
          <w:trHeight w:val="57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2CD0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FB5E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Ravindra Gaikwad and 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1E8CE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D262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Multi-Criteria Watershed Prioritization of Kas Basin in Maharashtra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India: AHP and Influence Approaches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CFDE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Hydrospatial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Analysis ISSN: 2582-2969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67EE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F764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41-61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86BA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0821CD5B" w14:textId="77777777" w:rsidTr="00BE1C25">
        <w:trPr>
          <w:trHeight w:val="13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3395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BFC2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612F4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1F4D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Space-borne Active Microwave Remote Sensing of Soil Moisture: A Review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B43B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Remote Sensing of Land ISSN: 2582-3019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161E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65AB0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53-86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E990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6DBB93A0" w14:textId="77777777" w:rsidTr="00BE1C25">
        <w:trPr>
          <w:trHeight w:val="39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FE2C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C4B3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Kishor Sonawane and 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DF258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6D56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Improved Change Detection of Forests Using Landsat TM and ETM plus data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5126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Remote Sensing of Land ISSN: 2582-3019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EDDC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F845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18-40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413E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02165A59" w14:textId="77777777" w:rsidTr="00BE1C25">
        <w:trPr>
          <w:trHeight w:val="42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B5FC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5480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A0BDE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601C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The Study Socio –Economic Problems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Tribal Population in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Ahmednadar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District (M.S)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E85E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IARR ISSN 2454-3303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4F17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08C0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183-186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8663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IF: 1.77</w:t>
            </w:r>
          </w:p>
        </w:tc>
      </w:tr>
      <w:tr w:rsidR="00BE1C25" w14:paraId="63AAD4E5" w14:textId="77777777" w:rsidTr="00BE1C25">
        <w:trPr>
          <w:trHeight w:val="51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4C04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23E1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5BDD8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0E31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Local health problems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Rajur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5624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R.B.N.B.B College Srirampur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7B44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BDF0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73A0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1D7C2AD3" w14:textId="77777777" w:rsidTr="00BE1C25">
        <w:trPr>
          <w:trHeight w:val="771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63CA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2400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Rajendra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Zolekar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FAA41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36BA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Multi-criteria land suitability analysis for agriculture in hilly zone: Remote sensing and GIS approach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6096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Computers and Electronics in Agriculture ISSN: 0168-1699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2F06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118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CC7A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300-321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51D2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3.171 (2018)</w:t>
            </w:r>
          </w:p>
        </w:tc>
      </w:tr>
      <w:tr w:rsidR="00BE1C25" w14:paraId="403837DB" w14:textId="77777777" w:rsidTr="00BE1C25">
        <w:trPr>
          <w:trHeight w:val="16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3A95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04031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646D7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891A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Geographical study of growth 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A.nagar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district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79A1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H.W.M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mopha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nagpure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E4A1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CBB4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88C3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23B137B0" w14:textId="77777777" w:rsidTr="00BE1C25">
        <w:trPr>
          <w:trHeight w:val="76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39B9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57B5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Vijay Bhagat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9F0B4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40E6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Space-borne Passive Microwave Remote Sensing of Soil Moisture: A Review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90CD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Recent Patents on Space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TecnologyISSN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: 2210-6871 (Print)ISSN: 1877-6116 (Online)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E46E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4(2)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311F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83-112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508D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48AD1D60" w14:textId="77777777" w:rsidTr="00BE1C25">
        <w:trPr>
          <w:trHeight w:val="72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2201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62BA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RajendraZolekar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5BE4C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2438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Use of IRS P6 LISS-IV Data for Land Suitability Analysis for Cashew Plantation in Hilly Zone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5445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Asian Journal of Geoinformatics ISSN: 1513-6728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AD30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14 3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FB50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23-35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17BF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5555BCA6" w14:textId="77777777" w:rsidTr="00BE1C25">
        <w:trPr>
          <w:trHeight w:val="42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CCEA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FDFC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81D8B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2584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Geo-spatial Predictions of Soil Organic Carbon: A Review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282A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Journal of Remote Sensing and GIS ISSN: 2230 – 7990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A093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5(2)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1768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23-39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DCFB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7A19E426" w14:textId="77777777" w:rsidTr="00BE1C25">
        <w:trPr>
          <w:trHeight w:val="60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33161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3CF9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ECBA2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6FD8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Remote Sensing Application for Sustainable Land Management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8679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Indian Journal of Research in Social Sciences ISSN: 2249-7315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A5C3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1(6)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FFCA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Dec-17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C4A4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10EC6F66" w14:textId="77777777" w:rsidTr="00BE1C25">
        <w:trPr>
          <w:trHeight w:val="87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270A7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8916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F1B5A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8F3A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Agriculture Water Balance of Micro-watershed using GIS Techniques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7609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Journal of Earth Science Research ISSN: 2330-1740 Print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0C64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2D08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1-Dec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6C33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06FB4106" w14:textId="77777777" w:rsidTr="00BE1C25">
        <w:trPr>
          <w:trHeight w:val="93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A620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FE62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C91A6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C6B57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Farmer Terms of Trade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Farmers’ Suicides in Maharashtra (India)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EC0D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Asian Journal of Research in Social Sciences and Humanities 2249-7315 Online, 2250-665 Print,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A03C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0B2A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2015-230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3839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IF: 0.655</w:t>
            </w:r>
          </w:p>
        </w:tc>
      </w:tr>
      <w:tr w:rsidR="00BE1C25" w14:paraId="20B64AD9" w14:textId="77777777" w:rsidTr="00BE1C25">
        <w:trPr>
          <w:trHeight w:val="45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A338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6E22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Sainath P. Aher,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B.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Shambhaji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D. Shinde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E1F5F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647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Synthetic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Aperature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in Indian Remote sensing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8104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ISSN 2249-0868IJAIS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63E3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E124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41-44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F49F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3E9C37BD" w14:textId="77777777" w:rsidTr="00BE1C25">
        <w:trPr>
          <w:trHeight w:val="90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23BC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D009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B6D07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281C7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Spatial Distribution of Soya Bean Crop: A Case Study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Akole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Tahasil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M.S, India(2001to2010-11)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9A02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IJSR ISSN 2319-7064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1275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E4F0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1503-1505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9A78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IF: 3.358</w:t>
            </w:r>
          </w:p>
        </w:tc>
      </w:tr>
      <w:tr w:rsidR="00BE1C25" w14:paraId="4D8A4999" w14:textId="77777777" w:rsidTr="00BE1C25">
        <w:trPr>
          <w:trHeight w:val="51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31DC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992F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8C2E2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9432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Development of Land Utilizes: Summarize in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Akole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( Ahmednagar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District ), M.S, India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2DE7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IJSR ISSN 2319-7064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DD2F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28BF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1506-1509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F8A5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IF: 3.358</w:t>
            </w:r>
          </w:p>
        </w:tc>
      </w:tr>
      <w:tr w:rsidR="00BE1C25" w14:paraId="2026417D" w14:textId="77777777" w:rsidTr="00BE1C25">
        <w:trPr>
          <w:trHeight w:val="48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65C4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0017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5FA7D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784B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Transition Of Tribal Community In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Akole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Tahsil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A.Nagar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District Maharashtra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A811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Maharashtra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Bhugolshastra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Sanshodhan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Patrika ISSN 0971-6785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76D2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35F8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90-93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4F9F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28F3F9BA" w14:textId="77777777" w:rsidTr="00BE1C25">
        <w:trPr>
          <w:trHeight w:val="99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B1A3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8DC7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D7A4B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985A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Demographic approach for detection of ‘combinations of causes’ of low child sex ratio in rural Maharashtra (India)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8716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Journal of Physical and Social Sciences, ISBN: 2249-589,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2E57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3(7)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AD64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317-340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B7B3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6EED6E13" w14:textId="77777777" w:rsidTr="00BE1C25">
        <w:trPr>
          <w:trHeight w:val="79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0265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AD1C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ED620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955C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Use of Remote Sensing Techniques for Robust Detection and Estimations of Soil Organic Carbon: A Review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B959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Recent Patents on Space Technology ISSN: 2210-6871 (Print)ISSN: 1877-6116 (Online)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5CE5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3(2)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8CFF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83-112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F2F1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2D04981C" w14:textId="77777777" w:rsidTr="00BE1C25">
        <w:trPr>
          <w:trHeight w:val="6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4B30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420F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 and More Ramnath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1FB14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9E31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Use of LANDSAT ETM+ data for detection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Prosopisjuliflora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in irrigated zones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9C55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Journal of Remote Sensing and GIS ISSN: 2230-7990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5831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2B80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36-47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B115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22E20893" w14:textId="77777777" w:rsidTr="00BE1C25">
        <w:trPr>
          <w:trHeight w:val="37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C46C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453F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Shivaji B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6782F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D7F2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Impact of literacy upon population growth in A.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nagar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district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42AC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 N G I Nagpur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ACB5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6E24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2ACF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BE1C25" w14:paraId="3976530C" w14:textId="77777777" w:rsidTr="00BE1C25">
        <w:trPr>
          <w:trHeight w:val="76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FB38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686B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A6044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BBF0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Causes of low child sex ration in rural Maharashtra (India): A demographic approach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B934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Proceedings of 29th National conference of MBP at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Junner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ISBN:978-93-81354-40-7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F008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Dec. 2012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4628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251-256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3EDC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5D2EF8E6" w14:textId="77777777" w:rsidTr="00BE1C25">
        <w:trPr>
          <w:trHeight w:val="84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CC61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7DB7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C054D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4525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Use of remote sensing techniques for robust digital change detection of land: a review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779E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Recent Patents on Space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Tecnology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ISSN: 2210-6871 (Print)ISSN: 1877-6116 (Online)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C191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2(2)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A509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123-144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3235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486FFD61" w14:textId="77777777" w:rsidTr="00BE1C25">
        <w:trPr>
          <w:trHeight w:val="43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F6FE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52E1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 and Sonawane Kishor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DABD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2011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2541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Use of Landsat-7 ETM+ data for delineation of water bodies in hilly zones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09826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Journal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Hydroinformatics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ISSN: 1464-7141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9C092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13(4)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D87E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661-671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404F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International (Impact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factor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1.908)</w:t>
            </w:r>
          </w:p>
        </w:tc>
      </w:tr>
      <w:tr w:rsidR="00BE1C25" w14:paraId="056C5716" w14:textId="77777777" w:rsidTr="00BE1C25">
        <w:trPr>
          <w:trHeight w:val="36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8572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58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4D9C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SiddiquiDr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. A.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R.Kumar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Dr.Suresh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and Bhagat,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44465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0B60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Degraded land mapping and change detection as evidenced from remote sending data A case study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Rawatsaares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in arid lands of Western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Rajestan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2F9A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Journal of water and land use management ISSN: 0973-9300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FC1A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 (1-2)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5CD0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127-138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88FA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</w:t>
            </w:r>
          </w:p>
        </w:tc>
      </w:tr>
      <w:tr w:rsidR="00BE1C25" w14:paraId="6964C7DD" w14:textId="77777777" w:rsidTr="00BE1C25">
        <w:trPr>
          <w:trHeight w:val="34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590C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0EFF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21133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A95C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Use of LANDSAT ETM+ data for Detection of Potential Area for Afforestation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12C1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Journal of Remote Sensing, ISSN: 0143-1161 Print; 1366-5901 online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45F2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(10)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3CA1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2607-2617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D9E0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Impact factor: 2.493 (2018)</w:t>
            </w:r>
          </w:p>
        </w:tc>
      </w:tr>
      <w:tr w:rsidR="00BE1C25" w14:paraId="5A6289E5" w14:textId="77777777" w:rsidTr="00BE1C25">
        <w:trPr>
          <w:trHeight w:val="72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4482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08BA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 and Praveen Saptarshi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997AD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C88D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Spatio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-temporal analysis of rainfall assurance in drought-prone zone – A case study of the Purandhar tehsil, Pune district (M.S.)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9598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Human Welfare and Ecology’, Earth Welfare and Environmental Research Society, Morena, M.P. ISSN: 2249-8125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D1C5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 (01)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5E0C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DB0C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14148E6C" w14:textId="77777777" w:rsidTr="00BE1C25">
        <w:trPr>
          <w:trHeight w:val="66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0EF5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B55B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53224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159F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Delineation of groundwater utility status areas using GIS technique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3EAE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Enirich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Environment: Multidisciplinary International Journal, Pune. ISSN: 094-6064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7B24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01(03)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E431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30-41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10E0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International National</w:t>
            </w:r>
          </w:p>
        </w:tc>
      </w:tr>
      <w:tr w:rsidR="00BE1C25" w14:paraId="474A4B9D" w14:textId="77777777" w:rsidTr="00BE1C25">
        <w:trPr>
          <w:trHeight w:val="120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8713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C3CB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 and Saptarshi Praveen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254DC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E329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Application of linear trend Analysis for Forecasting Vegetable Prices at Pune Market (M.S., India)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8C82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Human Welfare and Ecology’, Earth Welfare and Environmental Research Society, Morena, M.P., Vol. 1, No. 1, pp. 101-107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3DB5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01(1)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2312F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101-107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5A1B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29FA11EC" w14:textId="77777777" w:rsidTr="00BE1C25">
        <w:trPr>
          <w:trHeight w:val="105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3A73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2F06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 and Saptarshi Praveen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C7555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E0B4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Estimation of Water Surplus after Actual Evapotranspiration and Soil Moisture Recharge from Rainwater – A Case Study of the Purandhar Tahsil, Pune District, (M.S., India)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394F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Maharashtra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Bhugolshastra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Sanshodhan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Patrika, MBP, Pune, ISSN: 0971-6785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A75A7E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XIX (2)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7709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Mar-13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7EC8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6338639E" w14:textId="77777777" w:rsidTr="00BE1C25">
        <w:trPr>
          <w:trHeight w:val="94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E4F8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D716A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Saptarshi Praveen and 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4D017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FE15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Employment Potential in Agriculture: A Case Study of the Purandhar Tahsil of the Pune District, Maharashtra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592E9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Landscape System and Ecological Studies, Institute of Landscape, Ecology and Ekistics,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CalcuttaISSN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: 0971-4170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1E49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28 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B36B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29-37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EFDB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2F963817" w14:textId="77777777" w:rsidTr="00BE1C25">
        <w:trPr>
          <w:trHeight w:val="99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2944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ED5CF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D4F9F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4766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Market Risk Analysis for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Agro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-products – A case study of Pune market (M.S.)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F4022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Uttar Pradesh Geographical Journal of The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Brahmavarta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Geographical Society of India,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KanpurISSN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: 0975-4903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C35B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56D6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15-19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2933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4C343A43" w14:textId="77777777" w:rsidTr="00BE1C25">
        <w:trPr>
          <w:trHeight w:val="94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28A0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6B0F8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 and Saptarshi Praveen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0064B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E29D1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GIS Application for Agricultural Regionalisation Based on Water Balance and Agronomy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6DDB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Maharashtra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Bhugolshastra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Sanshodhan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Patrika, MBP,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PuneISSN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: 0971-6785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578F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XVIII 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DBB4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1-Oct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7354B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77B48234" w14:textId="77777777" w:rsidTr="00BE1C25">
        <w:trPr>
          <w:trHeight w:val="103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C0924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753A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17354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23DCD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Resolution: A soul of Remote Sensing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9A49C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Maharashtra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Bhugolshastra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Sanshodhan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Patrika, MBP,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PuneISSN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: 0971-6785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CC4EC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XVIII (2)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B59D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176B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738A3D53" w14:textId="77777777" w:rsidTr="00BE1C25">
        <w:trPr>
          <w:trHeight w:val="1067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3ED6A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7E45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F6F23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77EE3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Utility Status and Trend of Ground Water in the Purandhar Tahsil, District Pune, Maharashtra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B96E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Uttar Pradesh Geographical Journal of The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Brahmavarta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Geographical Society of India, Kanpur ISSN: 0975-4903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88D28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C19B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Aug-17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24CD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777F6880" w14:textId="77777777" w:rsidTr="00BE1C25">
        <w:trPr>
          <w:trHeight w:val="73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F90F7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9184B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5B070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EA59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Sugarcane production in Maharashtra: A Geographical Study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24CDE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Maharashtra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Bhugolshastra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Sanshodhan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Patrika, MBP, Pune, ISSN: 0971-6785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BCC65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XVII (1)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D202D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23-33)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81DE3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  <w:tr w:rsidR="00BE1C25" w14:paraId="4477D73D" w14:textId="77777777" w:rsidTr="00BE1C25">
        <w:trPr>
          <w:trHeight w:val="52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8EAF0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70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9DD84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Bhagat Vijay and Kadam Anuradha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3F32F" w14:textId="77777777" w:rsidR="00BE1C25" w:rsidRDefault="00BE1C25" w:rsidP="00196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2001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530F0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 Geographical Study of Distribution and Marketing of Onion in Maharashtra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31905" w14:textId="77777777" w:rsidR="00BE1C25" w:rsidRDefault="00BE1C25" w:rsidP="001969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Maharashtra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Bhugolshastra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Sanshodhan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Patrika, MBP, Pune, ISSN: 0971-6785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38046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XV(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1)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CE4C1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25-33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0AC89" w14:textId="77777777" w:rsidR="00BE1C25" w:rsidRDefault="00BE1C25" w:rsidP="0019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National</w:t>
            </w:r>
          </w:p>
        </w:tc>
      </w:tr>
    </w:tbl>
    <w:p w14:paraId="764A7DEA" w14:textId="77777777" w:rsidR="00735019" w:rsidRDefault="00735019"/>
    <w:sectPr w:rsidR="00735019" w:rsidSect="009E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25"/>
    <w:rsid w:val="00474CCC"/>
    <w:rsid w:val="00735019"/>
    <w:rsid w:val="00911F59"/>
    <w:rsid w:val="009E74FB"/>
    <w:rsid w:val="00B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7D5C"/>
  <w15:chartTrackingRefBased/>
  <w15:docId w15:val="{9F468286-6D39-4EFF-B5F9-A620F3EB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25"/>
    <w:pPr>
      <w:spacing w:after="200" w:line="276" w:lineRule="auto"/>
    </w:pPr>
    <w:rPr>
      <w:rFonts w:ascii="Calibri" w:eastAsia="Calibri" w:hAnsi="Calibri" w:cs="Calibri"/>
      <w:kern w:val="0"/>
      <w:lang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2349</Words>
  <Characters>13394</Characters>
  <Application>Microsoft Office Word</Application>
  <DocSecurity>0</DocSecurity>
  <Lines>111</Lines>
  <Paragraphs>31</Paragraphs>
  <ScaleCrop>false</ScaleCrop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2024-02-07T15:49:00Z</dcterms:created>
  <dcterms:modified xsi:type="dcterms:W3CDTF">2024-02-07T15:53:00Z</dcterms:modified>
</cp:coreProperties>
</file>