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99" w:rsidRDefault="00516399" w:rsidP="00516399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04230D">
        <w:rPr>
          <w:rFonts w:ascii="Arial" w:hAnsi="Arial" w:cs="Arial"/>
          <w:b/>
          <w:bCs/>
          <w:sz w:val="32"/>
          <w:szCs w:val="28"/>
        </w:rPr>
        <w:t xml:space="preserve">AGASTI ARTS, COMMERCE AND </w:t>
      </w:r>
    </w:p>
    <w:p w:rsidR="00516399" w:rsidRPr="0004230D" w:rsidRDefault="00516399" w:rsidP="00516399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04230D">
        <w:rPr>
          <w:rFonts w:ascii="Arial" w:hAnsi="Arial" w:cs="Arial"/>
          <w:b/>
          <w:bCs/>
          <w:sz w:val="32"/>
          <w:szCs w:val="28"/>
        </w:rPr>
        <w:t>DADASAHEB RUPWATE SCIENCE COLLEGE, AKOLE</w:t>
      </w:r>
    </w:p>
    <w:p w:rsidR="00516399" w:rsidRPr="00E30CAD" w:rsidRDefault="00516399" w:rsidP="00516399">
      <w:pPr>
        <w:jc w:val="center"/>
        <w:rPr>
          <w:rFonts w:ascii="Arial" w:hAnsi="Arial" w:cs="Arial"/>
          <w:b/>
          <w:bCs/>
          <w:caps/>
          <w:shadow/>
          <w:sz w:val="32"/>
          <w:szCs w:val="28"/>
          <w:u w:val="single"/>
        </w:rPr>
      </w:pPr>
      <w:r w:rsidRPr="00E30CAD">
        <w:rPr>
          <w:rFonts w:ascii="Arial" w:hAnsi="Arial" w:cs="Arial"/>
          <w:b/>
          <w:bCs/>
          <w:caps/>
          <w:shadow/>
          <w:sz w:val="32"/>
          <w:szCs w:val="28"/>
          <w:u w:val="single"/>
        </w:rPr>
        <w:t>INTERNAL QUALITY ASSURANCE CELL</w:t>
      </w:r>
    </w:p>
    <w:p w:rsidR="00516399" w:rsidRPr="0004230D" w:rsidRDefault="00516399" w:rsidP="00516399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04230D">
        <w:rPr>
          <w:rFonts w:ascii="Arial" w:hAnsi="Arial" w:cs="Arial"/>
          <w:b/>
          <w:bCs/>
          <w:sz w:val="28"/>
          <w:szCs w:val="24"/>
        </w:rPr>
        <w:t xml:space="preserve">Minutes of the meeting of the Internal Quality Assurance Cell held on </w:t>
      </w:r>
      <w:r>
        <w:rPr>
          <w:rFonts w:ascii="Arial" w:hAnsi="Arial" w:cs="Arial"/>
          <w:b/>
          <w:bCs/>
          <w:sz w:val="28"/>
          <w:szCs w:val="24"/>
        </w:rPr>
        <w:t>7</w:t>
      </w:r>
      <w:r w:rsidRPr="0004230D">
        <w:rPr>
          <w:rFonts w:ascii="Arial" w:hAnsi="Arial" w:cs="Arial"/>
          <w:b/>
          <w:bCs/>
          <w:sz w:val="28"/>
          <w:szCs w:val="24"/>
          <w:vertAlign w:val="superscript"/>
        </w:rPr>
        <w:t>th</w:t>
      </w:r>
      <w:r w:rsidRPr="0004230D">
        <w:rPr>
          <w:rFonts w:ascii="Arial" w:hAnsi="Arial" w:cs="Arial"/>
          <w:b/>
          <w:bCs/>
          <w:sz w:val="28"/>
          <w:szCs w:val="24"/>
        </w:rPr>
        <w:t xml:space="preserve"> A</w:t>
      </w:r>
      <w:r>
        <w:rPr>
          <w:rFonts w:ascii="Arial" w:hAnsi="Arial" w:cs="Arial"/>
          <w:b/>
          <w:bCs/>
          <w:sz w:val="28"/>
          <w:szCs w:val="24"/>
        </w:rPr>
        <w:t>ugust</w:t>
      </w:r>
      <w:r w:rsidRPr="0004230D">
        <w:rPr>
          <w:rFonts w:ascii="Arial" w:hAnsi="Arial" w:cs="Arial"/>
          <w:b/>
          <w:bCs/>
          <w:sz w:val="28"/>
          <w:szCs w:val="24"/>
        </w:rPr>
        <w:t xml:space="preserve">, 2018 at 11.00 am in Conference Hall of the </w:t>
      </w:r>
      <w:proofErr w:type="spellStart"/>
      <w:r w:rsidRPr="0004230D">
        <w:rPr>
          <w:rFonts w:ascii="Arial" w:hAnsi="Arial" w:cs="Arial"/>
          <w:b/>
          <w:bCs/>
          <w:sz w:val="28"/>
          <w:szCs w:val="24"/>
        </w:rPr>
        <w:t>Agasti</w:t>
      </w:r>
      <w:proofErr w:type="spellEnd"/>
      <w:r w:rsidRPr="0004230D">
        <w:rPr>
          <w:rFonts w:ascii="Arial" w:hAnsi="Arial" w:cs="Arial"/>
          <w:b/>
          <w:bCs/>
          <w:sz w:val="28"/>
          <w:szCs w:val="24"/>
        </w:rPr>
        <w:t xml:space="preserve"> Arts, Commerce &amp; </w:t>
      </w:r>
      <w:proofErr w:type="spellStart"/>
      <w:r w:rsidRPr="0004230D">
        <w:rPr>
          <w:rFonts w:ascii="Arial" w:hAnsi="Arial" w:cs="Arial"/>
          <w:b/>
          <w:bCs/>
          <w:sz w:val="28"/>
          <w:szCs w:val="24"/>
        </w:rPr>
        <w:t>Dadasaheb</w:t>
      </w:r>
      <w:proofErr w:type="spellEnd"/>
      <w:r w:rsidRPr="0004230D">
        <w:rPr>
          <w:rFonts w:ascii="Arial" w:hAnsi="Arial" w:cs="Arial"/>
          <w:b/>
          <w:bCs/>
          <w:sz w:val="28"/>
          <w:szCs w:val="24"/>
        </w:rPr>
        <w:t xml:space="preserve"> </w:t>
      </w:r>
      <w:proofErr w:type="spellStart"/>
      <w:r w:rsidRPr="0004230D">
        <w:rPr>
          <w:rFonts w:ascii="Arial" w:hAnsi="Arial" w:cs="Arial"/>
          <w:b/>
          <w:bCs/>
          <w:sz w:val="28"/>
          <w:szCs w:val="24"/>
        </w:rPr>
        <w:t>Rupwate</w:t>
      </w:r>
      <w:proofErr w:type="spellEnd"/>
      <w:r w:rsidRPr="0004230D">
        <w:rPr>
          <w:rFonts w:ascii="Arial" w:hAnsi="Arial" w:cs="Arial"/>
          <w:b/>
          <w:bCs/>
          <w:sz w:val="28"/>
          <w:szCs w:val="24"/>
        </w:rPr>
        <w:t xml:space="preserve"> Science College, </w:t>
      </w:r>
      <w:proofErr w:type="spellStart"/>
      <w:proofErr w:type="gramStart"/>
      <w:r w:rsidRPr="0004230D">
        <w:rPr>
          <w:rFonts w:ascii="Arial" w:hAnsi="Arial" w:cs="Arial"/>
          <w:b/>
          <w:bCs/>
          <w:sz w:val="28"/>
          <w:szCs w:val="24"/>
        </w:rPr>
        <w:t>Akole</w:t>
      </w:r>
      <w:proofErr w:type="spellEnd"/>
      <w:proofErr w:type="gramEnd"/>
      <w:r w:rsidRPr="0004230D">
        <w:rPr>
          <w:rFonts w:ascii="Arial" w:hAnsi="Arial" w:cs="Arial"/>
          <w:b/>
          <w:bCs/>
          <w:sz w:val="28"/>
          <w:szCs w:val="24"/>
        </w:rPr>
        <w:t>.</w:t>
      </w:r>
    </w:p>
    <w:p w:rsidR="00516399" w:rsidRDefault="00516399" w:rsidP="00516399">
      <w:p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 xml:space="preserve">Following members were present for the meeting. </w:t>
      </w:r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Dr.Bhaskar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Shelke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Dr.Sanjay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Takate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Prof.Pradeep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bachhav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Dr.Avinash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Zambare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Dr.Kiran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Jadhav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Dr.Ashok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Datir</w:t>
      </w:r>
      <w:proofErr w:type="spellEnd"/>
    </w:p>
    <w:p w:rsidR="001331F3" w:rsidRDefault="001331F3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Prof.S.V.Salve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Dr.Mahejabin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Sayyad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Prof.Ashpak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Pathan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Prof.Sandesh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Kasar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Shri.Chandrabhan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Dhawale</w:t>
      </w:r>
      <w:proofErr w:type="spellEnd"/>
    </w:p>
    <w:p w:rsidR="00516399" w:rsidRDefault="00516399" w:rsidP="0051639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Shri</w:t>
      </w:r>
      <w:proofErr w:type="spellEnd"/>
      <w:r>
        <w:rPr>
          <w:rFonts w:ascii="Arial" w:hAnsi="Arial" w:cs="Arial"/>
          <w:sz w:val="24"/>
          <w:szCs w:val="22"/>
        </w:rPr>
        <w:t xml:space="preserve">. </w:t>
      </w:r>
      <w:proofErr w:type="spellStart"/>
      <w:r>
        <w:rPr>
          <w:rFonts w:ascii="Arial" w:hAnsi="Arial" w:cs="Arial"/>
          <w:sz w:val="24"/>
          <w:szCs w:val="22"/>
        </w:rPr>
        <w:t>Balasaheb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Shete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</w:p>
    <w:p w:rsidR="00516399" w:rsidRDefault="00FC61D1" w:rsidP="00516399">
      <w:pPr>
        <w:ind w:firstLine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IQAC, C</w:t>
      </w:r>
      <w:r w:rsidR="00516399">
        <w:rPr>
          <w:rFonts w:ascii="Arial" w:hAnsi="Arial" w:cs="Arial"/>
          <w:sz w:val="24"/>
          <w:szCs w:val="22"/>
        </w:rPr>
        <w:t xml:space="preserve">oordinator </w:t>
      </w:r>
      <w:proofErr w:type="spellStart"/>
      <w:r w:rsidR="00516399">
        <w:rPr>
          <w:rFonts w:ascii="Arial" w:hAnsi="Arial" w:cs="Arial"/>
          <w:sz w:val="24"/>
          <w:szCs w:val="22"/>
        </w:rPr>
        <w:t>Dr.Sanjay</w:t>
      </w:r>
      <w:proofErr w:type="spellEnd"/>
      <w:r w:rsidR="00516399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516399">
        <w:rPr>
          <w:rFonts w:ascii="Arial" w:hAnsi="Arial" w:cs="Arial"/>
          <w:sz w:val="24"/>
          <w:szCs w:val="22"/>
        </w:rPr>
        <w:t>Takate</w:t>
      </w:r>
      <w:proofErr w:type="spellEnd"/>
      <w:r w:rsidR="00516399">
        <w:rPr>
          <w:rFonts w:ascii="Arial" w:hAnsi="Arial" w:cs="Arial"/>
          <w:sz w:val="24"/>
          <w:szCs w:val="22"/>
        </w:rPr>
        <w:t xml:space="preserve"> welcomed all Honorable members of the IQAC and briefed the IQAC members about </w:t>
      </w:r>
      <w:r>
        <w:rPr>
          <w:rFonts w:ascii="Arial" w:hAnsi="Arial" w:cs="Arial"/>
          <w:sz w:val="24"/>
          <w:szCs w:val="22"/>
        </w:rPr>
        <w:t xml:space="preserve">the </w:t>
      </w:r>
      <w:r w:rsidR="00516399">
        <w:rPr>
          <w:rFonts w:ascii="Arial" w:hAnsi="Arial" w:cs="Arial"/>
          <w:sz w:val="24"/>
          <w:szCs w:val="22"/>
        </w:rPr>
        <w:t xml:space="preserve">agenda. </w:t>
      </w:r>
    </w:p>
    <w:p w:rsidR="00516399" w:rsidRPr="004D4BDA" w:rsidRDefault="00516399" w:rsidP="005163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No.1 in the agenda</w:t>
      </w:r>
    </w:p>
    <w:p w:rsidR="00516399" w:rsidRDefault="00516399" w:rsidP="00516399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</w:t>
      </w:r>
      <w:r w:rsidR="00D853AB">
        <w:rPr>
          <w:rFonts w:ascii="Arial" w:hAnsi="Arial" w:cs="Arial"/>
          <w:sz w:val="24"/>
          <w:szCs w:val="22"/>
        </w:rPr>
        <w:t>To confirm th</w:t>
      </w:r>
      <w:r w:rsidR="003F5DCD">
        <w:rPr>
          <w:rFonts w:ascii="Arial" w:hAnsi="Arial" w:cs="Arial"/>
          <w:sz w:val="24"/>
          <w:szCs w:val="22"/>
        </w:rPr>
        <w:t>e minutes of the last meeting h</w:t>
      </w:r>
      <w:r w:rsidR="00D853AB">
        <w:rPr>
          <w:rFonts w:ascii="Arial" w:hAnsi="Arial" w:cs="Arial"/>
          <w:sz w:val="24"/>
          <w:szCs w:val="22"/>
        </w:rPr>
        <w:t>e</w:t>
      </w:r>
      <w:r w:rsidR="003F5DCD">
        <w:rPr>
          <w:rFonts w:ascii="Arial" w:hAnsi="Arial" w:cs="Arial"/>
          <w:sz w:val="24"/>
          <w:szCs w:val="22"/>
        </w:rPr>
        <w:t>l</w:t>
      </w:r>
      <w:r w:rsidR="00D853AB">
        <w:rPr>
          <w:rFonts w:ascii="Arial" w:hAnsi="Arial" w:cs="Arial"/>
          <w:sz w:val="24"/>
          <w:szCs w:val="22"/>
        </w:rPr>
        <w:t>d on 4</w:t>
      </w:r>
      <w:r w:rsidR="00D853AB" w:rsidRPr="00D853AB">
        <w:rPr>
          <w:rFonts w:ascii="Arial" w:hAnsi="Arial" w:cs="Arial"/>
          <w:sz w:val="24"/>
          <w:szCs w:val="22"/>
          <w:vertAlign w:val="superscript"/>
        </w:rPr>
        <w:t>th</w:t>
      </w:r>
      <w:r w:rsidR="00D853AB">
        <w:rPr>
          <w:rFonts w:ascii="Arial" w:hAnsi="Arial" w:cs="Arial"/>
          <w:sz w:val="24"/>
          <w:szCs w:val="22"/>
        </w:rPr>
        <w:t xml:space="preserve"> April, 2018</w:t>
      </w:r>
    </w:p>
    <w:p w:rsidR="00516399" w:rsidRDefault="00CA1ADF" w:rsidP="00516399">
      <w:pPr>
        <w:spacing w:after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The minutes of the IQAC last meeting were read </w:t>
      </w:r>
      <w:r w:rsidR="00770AF2">
        <w:rPr>
          <w:rFonts w:ascii="Arial" w:hAnsi="Arial" w:cs="Arial"/>
          <w:sz w:val="24"/>
          <w:szCs w:val="22"/>
        </w:rPr>
        <w:t>by the IQAC coordinator. M</w:t>
      </w:r>
      <w:r w:rsidR="00FC61D1">
        <w:rPr>
          <w:rFonts w:ascii="Arial" w:hAnsi="Arial" w:cs="Arial"/>
          <w:sz w:val="24"/>
          <w:szCs w:val="22"/>
        </w:rPr>
        <w:t>inutes were discussed in detail</w:t>
      </w:r>
      <w:r w:rsidR="00770AF2">
        <w:rPr>
          <w:rFonts w:ascii="Arial" w:hAnsi="Arial" w:cs="Arial"/>
          <w:sz w:val="24"/>
          <w:szCs w:val="22"/>
        </w:rPr>
        <w:t>.</w:t>
      </w:r>
    </w:p>
    <w:p w:rsidR="00516399" w:rsidRDefault="00516399" w:rsidP="00516399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</w:t>
      </w:r>
      <w:r w:rsidR="00770AF2">
        <w:rPr>
          <w:rFonts w:ascii="Arial" w:hAnsi="Arial" w:cs="Arial"/>
          <w:sz w:val="24"/>
          <w:szCs w:val="22"/>
        </w:rPr>
        <w:t>confirmed and accepted</w:t>
      </w:r>
      <w:r>
        <w:rPr>
          <w:rFonts w:ascii="Arial" w:hAnsi="Arial" w:cs="Arial"/>
          <w:sz w:val="24"/>
          <w:szCs w:val="22"/>
        </w:rPr>
        <w:t xml:space="preserve">. </w:t>
      </w:r>
    </w:p>
    <w:p w:rsidR="00516399" w:rsidRPr="004D4BDA" w:rsidRDefault="00516399" w:rsidP="005163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No.2 in the agenda</w:t>
      </w:r>
    </w:p>
    <w:p w:rsidR="00516399" w:rsidRDefault="00516399" w:rsidP="00516399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</w:t>
      </w:r>
      <w:r w:rsidR="00691CF7">
        <w:rPr>
          <w:rFonts w:ascii="Arial" w:hAnsi="Arial" w:cs="Arial"/>
          <w:sz w:val="24"/>
          <w:szCs w:val="22"/>
        </w:rPr>
        <w:t>To review the AQAR of 2017-18</w:t>
      </w:r>
      <w:r>
        <w:rPr>
          <w:rFonts w:ascii="Arial" w:hAnsi="Arial" w:cs="Arial"/>
          <w:sz w:val="24"/>
          <w:szCs w:val="22"/>
        </w:rPr>
        <w:t>.</w:t>
      </w:r>
    </w:p>
    <w:p w:rsidR="00516399" w:rsidRDefault="00691CF7" w:rsidP="00516399">
      <w:pPr>
        <w:spacing w:after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The IQAC coordinator gave information about the changes in the format of AQAR. Various new points of AQAR were discussed in the </w:t>
      </w:r>
      <w:r w:rsidR="002B7DD6">
        <w:rPr>
          <w:rFonts w:ascii="Arial" w:hAnsi="Arial" w:cs="Arial"/>
          <w:sz w:val="24"/>
          <w:szCs w:val="22"/>
        </w:rPr>
        <w:t>meeting</w:t>
      </w:r>
      <w:r w:rsidR="00516399">
        <w:rPr>
          <w:rFonts w:ascii="Arial" w:hAnsi="Arial" w:cs="Arial"/>
          <w:sz w:val="24"/>
          <w:szCs w:val="22"/>
        </w:rPr>
        <w:t>.</w:t>
      </w:r>
      <w:r w:rsidR="002B7DD6">
        <w:rPr>
          <w:rFonts w:ascii="Arial" w:hAnsi="Arial" w:cs="Arial"/>
          <w:sz w:val="24"/>
          <w:szCs w:val="22"/>
        </w:rPr>
        <w:t xml:space="preserve"> It was decided that to take the further proper action</w:t>
      </w:r>
      <w:r w:rsidR="00FC61D1">
        <w:rPr>
          <w:rFonts w:ascii="Arial" w:hAnsi="Arial" w:cs="Arial"/>
          <w:sz w:val="24"/>
          <w:szCs w:val="22"/>
        </w:rPr>
        <w:t xml:space="preserve"> will be taken</w:t>
      </w:r>
      <w:r w:rsidR="002B7DD6">
        <w:rPr>
          <w:rFonts w:ascii="Arial" w:hAnsi="Arial" w:cs="Arial"/>
          <w:sz w:val="24"/>
          <w:szCs w:val="22"/>
        </w:rPr>
        <w:t xml:space="preserve"> according to the </w:t>
      </w:r>
      <w:r w:rsidR="00FC61D1">
        <w:rPr>
          <w:rFonts w:ascii="Arial" w:hAnsi="Arial" w:cs="Arial"/>
          <w:sz w:val="24"/>
          <w:szCs w:val="22"/>
        </w:rPr>
        <w:t xml:space="preserve">requirement </w:t>
      </w:r>
      <w:r w:rsidR="002B7DD6">
        <w:rPr>
          <w:rFonts w:ascii="Arial" w:hAnsi="Arial" w:cs="Arial"/>
          <w:sz w:val="24"/>
          <w:szCs w:val="22"/>
        </w:rPr>
        <w:t xml:space="preserve">of each </w:t>
      </w:r>
      <w:proofErr w:type="gramStart"/>
      <w:r w:rsidR="00FC61D1">
        <w:rPr>
          <w:rFonts w:ascii="Arial" w:hAnsi="Arial" w:cs="Arial"/>
          <w:sz w:val="24"/>
          <w:szCs w:val="22"/>
        </w:rPr>
        <w:t>criterion</w:t>
      </w:r>
      <w:r w:rsidR="002B7DD6">
        <w:rPr>
          <w:rFonts w:ascii="Arial" w:hAnsi="Arial" w:cs="Arial"/>
          <w:sz w:val="24"/>
          <w:szCs w:val="22"/>
        </w:rPr>
        <w:t xml:space="preserve"> </w:t>
      </w:r>
      <w:r w:rsidR="00FC61D1">
        <w:rPr>
          <w:rFonts w:ascii="Arial" w:hAnsi="Arial" w:cs="Arial"/>
          <w:sz w:val="24"/>
          <w:szCs w:val="22"/>
        </w:rPr>
        <w:t>.</w:t>
      </w:r>
      <w:proofErr w:type="gramEnd"/>
    </w:p>
    <w:p w:rsidR="00516399" w:rsidRDefault="00516399" w:rsidP="00516399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</w:t>
      </w:r>
      <w:r w:rsidR="003909A4">
        <w:rPr>
          <w:rFonts w:ascii="Arial" w:hAnsi="Arial" w:cs="Arial"/>
          <w:sz w:val="24"/>
          <w:szCs w:val="22"/>
        </w:rPr>
        <w:t xml:space="preserve">It was decided to take further action in future according to the discussion in the meeting by conducting </w:t>
      </w:r>
      <w:r w:rsidR="00FC61D1">
        <w:rPr>
          <w:rFonts w:ascii="Arial" w:hAnsi="Arial" w:cs="Arial"/>
          <w:sz w:val="24"/>
          <w:szCs w:val="22"/>
        </w:rPr>
        <w:t>criterion</w:t>
      </w:r>
      <w:r w:rsidR="003909A4">
        <w:rPr>
          <w:rFonts w:ascii="Arial" w:hAnsi="Arial" w:cs="Arial"/>
          <w:sz w:val="24"/>
          <w:szCs w:val="22"/>
        </w:rPr>
        <w:t>-wise meeting</w:t>
      </w:r>
      <w:r w:rsidR="00FC61D1">
        <w:rPr>
          <w:rFonts w:ascii="Arial" w:hAnsi="Arial" w:cs="Arial"/>
          <w:sz w:val="24"/>
          <w:szCs w:val="22"/>
        </w:rPr>
        <w:t>s</w:t>
      </w:r>
      <w:r>
        <w:rPr>
          <w:rFonts w:ascii="Arial" w:hAnsi="Arial" w:cs="Arial"/>
          <w:sz w:val="24"/>
          <w:szCs w:val="22"/>
        </w:rPr>
        <w:t>.</w:t>
      </w:r>
    </w:p>
    <w:p w:rsidR="001331F3" w:rsidRDefault="001331F3" w:rsidP="005163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</w:p>
    <w:p w:rsidR="00331566" w:rsidRDefault="00331566" w:rsidP="005163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</w:p>
    <w:p w:rsidR="00331566" w:rsidRDefault="00331566" w:rsidP="005163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</w:p>
    <w:p w:rsidR="00516399" w:rsidRPr="004D4BDA" w:rsidRDefault="00516399" w:rsidP="005163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lastRenderedPageBreak/>
        <w:t>Item No.</w:t>
      </w:r>
      <w:r>
        <w:rPr>
          <w:rFonts w:ascii="Arial" w:hAnsi="Arial" w:cs="Arial"/>
          <w:b/>
          <w:bCs/>
          <w:sz w:val="24"/>
          <w:szCs w:val="22"/>
        </w:rPr>
        <w:t>3</w:t>
      </w:r>
      <w:r w:rsidRPr="004D4BDA">
        <w:rPr>
          <w:rFonts w:ascii="Arial" w:hAnsi="Arial" w:cs="Arial"/>
          <w:b/>
          <w:bCs/>
          <w:sz w:val="24"/>
          <w:szCs w:val="22"/>
        </w:rPr>
        <w:t xml:space="preserve"> in the agenda</w:t>
      </w:r>
    </w:p>
    <w:p w:rsidR="00516399" w:rsidRDefault="00516399" w:rsidP="00516399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</w:t>
      </w:r>
      <w:r w:rsidR="003909A4">
        <w:rPr>
          <w:rFonts w:ascii="Arial" w:hAnsi="Arial" w:cs="Arial"/>
          <w:sz w:val="24"/>
          <w:szCs w:val="22"/>
        </w:rPr>
        <w:t xml:space="preserve">To </w:t>
      </w:r>
      <w:r w:rsidR="00331566">
        <w:rPr>
          <w:rFonts w:ascii="Arial" w:hAnsi="Arial" w:cs="Arial"/>
          <w:sz w:val="24"/>
          <w:szCs w:val="22"/>
        </w:rPr>
        <w:t>motiva</w:t>
      </w:r>
      <w:r w:rsidR="003909A4">
        <w:rPr>
          <w:rFonts w:ascii="Arial" w:hAnsi="Arial" w:cs="Arial"/>
          <w:sz w:val="24"/>
          <w:szCs w:val="22"/>
        </w:rPr>
        <w:t>te the departments to organize certificate and diploma courses</w:t>
      </w:r>
      <w:r>
        <w:rPr>
          <w:rFonts w:ascii="Arial" w:hAnsi="Arial" w:cs="Arial"/>
          <w:sz w:val="24"/>
          <w:szCs w:val="22"/>
        </w:rPr>
        <w:t>.</w:t>
      </w:r>
    </w:p>
    <w:p w:rsidR="003909A4" w:rsidRPr="003909A4" w:rsidRDefault="003909A4" w:rsidP="003909A4">
      <w:pPr>
        <w:spacing w:after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It was decided to organize certificate and diploma courses for the students in future.</w:t>
      </w:r>
    </w:p>
    <w:p w:rsidR="00516399" w:rsidRDefault="00516399" w:rsidP="00516399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</w:t>
      </w:r>
      <w:r w:rsidR="003909A4">
        <w:rPr>
          <w:rFonts w:ascii="Arial" w:hAnsi="Arial" w:cs="Arial"/>
          <w:sz w:val="24"/>
          <w:szCs w:val="22"/>
        </w:rPr>
        <w:t>Minimum 10 (ten) su</w:t>
      </w:r>
      <w:r w:rsidR="00331566">
        <w:rPr>
          <w:rFonts w:ascii="Arial" w:hAnsi="Arial" w:cs="Arial"/>
          <w:sz w:val="24"/>
          <w:szCs w:val="22"/>
        </w:rPr>
        <w:t xml:space="preserve">ch </w:t>
      </w:r>
      <w:r w:rsidR="003909A4">
        <w:rPr>
          <w:rFonts w:ascii="Arial" w:hAnsi="Arial" w:cs="Arial"/>
          <w:sz w:val="24"/>
          <w:szCs w:val="22"/>
        </w:rPr>
        <w:t xml:space="preserve">courses </w:t>
      </w:r>
      <w:r w:rsidR="00331566">
        <w:rPr>
          <w:rFonts w:ascii="Arial" w:hAnsi="Arial" w:cs="Arial"/>
          <w:sz w:val="24"/>
          <w:szCs w:val="22"/>
        </w:rPr>
        <w:t xml:space="preserve">of different types </w:t>
      </w:r>
      <w:r w:rsidR="003909A4">
        <w:rPr>
          <w:rFonts w:ascii="Arial" w:hAnsi="Arial" w:cs="Arial"/>
          <w:sz w:val="24"/>
          <w:szCs w:val="22"/>
        </w:rPr>
        <w:t>should be organized by the various departments during the academic year 2018-19</w:t>
      </w:r>
      <w:r>
        <w:rPr>
          <w:rFonts w:ascii="Arial" w:hAnsi="Arial" w:cs="Arial"/>
          <w:sz w:val="24"/>
          <w:szCs w:val="22"/>
        </w:rPr>
        <w:t xml:space="preserve">. </w:t>
      </w:r>
    </w:p>
    <w:p w:rsidR="00516399" w:rsidRPr="004D4BDA" w:rsidRDefault="00516399" w:rsidP="005163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</w:t>
      </w:r>
      <w:r>
        <w:rPr>
          <w:rFonts w:ascii="Arial" w:hAnsi="Arial" w:cs="Arial"/>
          <w:b/>
          <w:bCs/>
          <w:sz w:val="24"/>
          <w:szCs w:val="22"/>
        </w:rPr>
        <w:t>4</w:t>
      </w:r>
      <w:r w:rsidRPr="004D4BDA">
        <w:rPr>
          <w:rFonts w:ascii="Arial" w:hAnsi="Arial" w:cs="Arial"/>
          <w:b/>
          <w:bCs/>
          <w:sz w:val="24"/>
          <w:szCs w:val="22"/>
        </w:rPr>
        <w:t xml:space="preserve"> in the agenda</w:t>
      </w:r>
    </w:p>
    <w:p w:rsidR="00516399" w:rsidRDefault="00516399" w:rsidP="00516399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</w:t>
      </w:r>
      <w:r w:rsidR="003909A4">
        <w:rPr>
          <w:rFonts w:ascii="Arial" w:hAnsi="Arial" w:cs="Arial"/>
          <w:sz w:val="24"/>
          <w:szCs w:val="22"/>
        </w:rPr>
        <w:t>To design the placement activity.</w:t>
      </w:r>
      <w:r>
        <w:rPr>
          <w:rFonts w:ascii="Arial" w:hAnsi="Arial" w:cs="Arial"/>
          <w:sz w:val="24"/>
          <w:szCs w:val="22"/>
        </w:rPr>
        <w:t xml:space="preserve"> </w:t>
      </w:r>
    </w:p>
    <w:p w:rsidR="00516399" w:rsidRDefault="00516399" w:rsidP="00516399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</w:t>
      </w:r>
      <w:r w:rsidR="003909A4">
        <w:rPr>
          <w:rFonts w:ascii="Arial" w:hAnsi="Arial" w:cs="Arial"/>
          <w:sz w:val="24"/>
          <w:szCs w:val="22"/>
        </w:rPr>
        <w:t>The discussion about</w:t>
      </w:r>
      <w:r w:rsidR="00EF2414">
        <w:rPr>
          <w:rFonts w:ascii="Arial" w:hAnsi="Arial" w:cs="Arial"/>
          <w:sz w:val="24"/>
          <w:szCs w:val="22"/>
        </w:rPr>
        <w:t xml:space="preserve"> placement of the students took</w:t>
      </w:r>
      <w:r w:rsidR="003909A4">
        <w:rPr>
          <w:rFonts w:ascii="Arial" w:hAnsi="Arial" w:cs="Arial"/>
          <w:sz w:val="24"/>
          <w:szCs w:val="22"/>
        </w:rPr>
        <w:t xml:space="preserve"> place in the meeting. Some </w:t>
      </w:r>
      <w:r w:rsidR="00EF2414">
        <w:rPr>
          <w:rFonts w:ascii="Arial" w:hAnsi="Arial" w:cs="Arial"/>
          <w:sz w:val="24"/>
          <w:szCs w:val="22"/>
        </w:rPr>
        <w:t xml:space="preserve">possibilities </w:t>
      </w:r>
      <w:r w:rsidR="003909A4">
        <w:rPr>
          <w:rFonts w:ascii="Arial" w:hAnsi="Arial" w:cs="Arial"/>
          <w:sz w:val="24"/>
          <w:szCs w:val="22"/>
        </w:rPr>
        <w:t>were discussed in the meeting</w:t>
      </w:r>
      <w:r>
        <w:rPr>
          <w:rFonts w:ascii="Arial" w:hAnsi="Arial" w:cs="Arial"/>
          <w:sz w:val="24"/>
          <w:szCs w:val="22"/>
        </w:rPr>
        <w:t xml:space="preserve">. </w:t>
      </w:r>
    </w:p>
    <w:p w:rsidR="00516399" w:rsidRPr="004D4BDA" w:rsidRDefault="00516399" w:rsidP="005163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</w:t>
      </w:r>
      <w:r>
        <w:rPr>
          <w:rFonts w:ascii="Arial" w:hAnsi="Arial" w:cs="Arial"/>
          <w:b/>
          <w:bCs/>
          <w:sz w:val="24"/>
          <w:szCs w:val="22"/>
        </w:rPr>
        <w:t>5</w:t>
      </w:r>
      <w:r w:rsidRPr="004D4BDA">
        <w:rPr>
          <w:rFonts w:ascii="Arial" w:hAnsi="Arial" w:cs="Arial"/>
          <w:b/>
          <w:bCs/>
          <w:sz w:val="24"/>
          <w:szCs w:val="22"/>
        </w:rPr>
        <w:t xml:space="preserve"> in the agenda</w:t>
      </w:r>
    </w:p>
    <w:p w:rsidR="00516399" w:rsidRDefault="00516399" w:rsidP="00516399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</w:t>
      </w:r>
      <w:r w:rsidR="003909A4">
        <w:rPr>
          <w:rFonts w:ascii="Arial" w:hAnsi="Arial" w:cs="Arial"/>
          <w:sz w:val="24"/>
          <w:szCs w:val="22"/>
        </w:rPr>
        <w:t>Discussion on admissions of academic year 2018-19.</w:t>
      </w:r>
      <w:r>
        <w:rPr>
          <w:rFonts w:ascii="Arial" w:hAnsi="Arial" w:cs="Arial"/>
          <w:sz w:val="24"/>
          <w:szCs w:val="22"/>
        </w:rPr>
        <w:t xml:space="preserve">  </w:t>
      </w:r>
    </w:p>
    <w:p w:rsidR="00516399" w:rsidRDefault="003909A4" w:rsidP="003909A4">
      <w:pPr>
        <w:spacing w:after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Detailed discussion was carried out regarding UG and PG admissions of the academic year 2018-19</w:t>
      </w:r>
      <w:r w:rsidR="00516399">
        <w:rPr>
          <w:rFonts w:ascii="Arial" w:hAnsi="Arial" w:cs="Arial"/>
          <w:sz w:val="24"/>
          <w:szCs w:val="22"/>
        </w:rPr>
        <w:t xml:space="preserve">. </w:t>
      </w:r>
    </w:p>
    <w:p w:rsidR="003909A4" w:rsidRDefault="003909A4" w:rsidP="00516399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It was decided to make efforts for increasing the strength of the students of PG departments </w:t>
      </w:r>
      <w:proofErr w:type="gramStart"/>
      <w:r>
        <w:rPr>
          <w:rFonts w:ascii="Arial" w:hAnsi="Arial" w:cs="Arial"/>
          <w:sz w:val="24"/>
          <w:szCs w:val="22"/>
        </w:rPr>
        <w:t>like ,Marathi</w:t>
      </w:r>
      <w:proofErr w:type="gramEnd"/>
      <w:r>
        <w:rPr>
          <w:rFonts w:ascii="Arial" w:hAnsi="Arial" w:cs="Arial"/>
          <w:sz w:val="24"/>
          <w:szCs w:val="22"/>
        </w:rPr>
        <w:t>, Hindi and English.</w:t>
      </w:r>
      <w:r w:rsidR="00C40757">
        <w:rPr>
          <w:rFonts w:ascii="Arial" w:hAnsi="Arial" w:cs="Arial"/>
          <w:sz w:val="24"/>
          <w:szCs w:val="22"/>
        </w:rPr>
        <w:t xml:space="preserve"> </w:t>
      </w:r>
    </w:p>
    <w:p w:rsidR="00C40757" w:rsidRPr="004D4BDA" w:rsidRDefault="00C40757" w:rsidP="00C40757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</w:t>
      </w:r>
      <w:r>
        <w:rPr>
          <w:rFonts w:ascii="Arial" w:hAnsi="Arial" w:cs="Arial"/>
          <w:b/>
          <w:bCs/>
          <w:sz w:val="24"/>
          <w:szCs w:val="22"/>
        </w:rPr>
        <w:t>6</w:t>
      </w:r>
      <w:r w:rsidRPr="004D4BDA">
        <w:rPr>
          <w:rFonts w:ascii="Arial" w:hAnsi="Arial" w:cs="Arial"/>
          <w:b/>
          <w:bCs/>
          <w:sz w:val="24"/>
          <w:szCs w:val="22"/>
        </w:rPr>
        <w:t xml:space="preserve"> in the agenda</w:t>
      </w:r>
    </w:p>
    <w:p w:rsidR="00C40757" w:rsidRDefault="00C40757" w:rsidP="00C40757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 Analysis of the results of the academic year 2017-18.</w:t>
      </w:r>
    </w:p>
    <w:p w:rsidR="00C40757" w:rsidRDefault="00C40757" w:rsidP="00C40757">
      <w:pPr>
        <w:spacing w:after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Results of the UG and PG departments were discussed in the meeting.</w:t>
      </w:r>
    </w:p>
    <w:p w:rsidR="00C40757" w:rsidRDefault="00C40757" w:rsidP="00C40757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It was decided to take effort</w:t>
      </w:r>
      <w:r w:rsidR="00EF2414">
        <w:rPr>
          <w:rFonts w:ascii="Arial" w:hAnsi="Arial" w:cs="Arial"/>
          <w:sz w:val="24"/>
          <w:szCs w:val="22"/>
        </w:rPr>
        <w:t>s</w:t>
      </w:r>
      <w:r>
        <w:rPr>
          <w:rFonts w:ascii="Arial" w:hAnsi="Arial" w:cs="Arial"/>
          <w:sz w:val="24"/>
          <w:szCs w:val="22"/>
        </w:rPr>
        <w:t xml:space="preserve"> to increase the percentage of the results of the various faculties and departments of UG and PG. </w:t>
      </w:r>
    </w:p>
    <w:p w:rsidR="00C40757" w:rsidRPr="004D4BDA" w:rsidRDefault="00C40757" w:rsidP="00C40757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</w:t>
      </w:r>
      <w:r>
        <w:rPr>
          <w:rFonts w:ascii="Arial" w:hAnsi="Arial" w:cs="Arial"/>
          <w:b/>
          <w:bCs/>
          <w:sz w:val="24"/>
          <w:szCs w:val="22"/>
        </w:rPr>
        <w:t>7</w:t>
      </w:r>
      <w:r w:rsidRPr="004D4BDA">
        <w:rPr>
          <w:rFonts w:ascii="Arial" w:hAnsi="Arial" w:cs="Arial"/>
          <w:b/>
          <w:bCs/>
          <w:sz w:val="24"/>
          <w:szCs w:val="22"/>
        </w:rPr>
        <w:t xml:space="preserve"> in the agenda</w:t>
      </w:r>
    </w:p>
    <w:p w:rsidR="00C40757" w:rsidRDefault="00C40757" w:rsidP="00C40757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 To finalize two best practices for the academic year 2018-19.</w:t>
      </w:r>
    </w:p>
    <w:p w:rsidR="00C40757" w:rsidRDefault="00C40757" w:rsidP="00C40757">
      <w:pPr>
        <w:spacing w:after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The discussion was carried out on the various best practices which </w:t>
      </w:r>
      <w:r w:rsidR="00EF2414">
        <w:rPr>
          <w:rFonts w:ascii="Arial" w:hAnsi="Arial" w:cs="Arial"/>
          <w:sz w:val="24"/>
          <w:szCs w:val="22"/>
        </w:rPr>
        <w:t>could be</w:t>
      </w:r>
      <w:r>
        <w:rPr>
          <w:rFonts w:ascii="Arial" w:hAnsi="Arial" w:cs="Arial"/>
          <w:sz w:val="24"/>
          <w:szCs w:val="22"/>
        </w:rPr>
        <w:t xml:space="preserve"> organize</w:t>
      </w:r>
      <w:r w:rsidR="00EF2414">
        <w:rPr>
          <w:rFonts w:ascii="Arial" w:hAnsi="Arial" w:cs="Arial"/>
          <w:sz w:val="24"/>
          <w:szCs w:val="22"/>
        </w:rPr>
        <w:t>d</w:t>
      </w:r>
      <w:r>
        <w:rPr>
          <w:rFonts w:ascii="Arial" w:hAnsi="Arial" w:cs="Arial"/>
          <w:sz w:val="24"/>
          <w:szCs w:val="22"/>
        </w:rPr>
        <w:t xml:space="preserve"> during the academic year 2018-19.</w:t>
      </w:r>
    </w:p>
    <w:p w:rsidR="00C40757" w:rsidRDefault="00C40757" w:rsidP="00C40757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</w:t>
      </w:r>
      <w:r w:rsidR="006D1599">
        <w:rPr>
          <w:rFonts w:ascii="Arial" w:hAnsi="Arial" w:cs="Arial"/>
          <w:sz w:val="24"/>
          <w:szCs w:val="22"/>
        </w:rPr>
        <w:t>It was finalized that one academic and one non academic best practice should be organized for the academic year 2018-19.</w:t>
      </w:r>
    </w:p>
    <w:p w:rsidR="006D1599" w:rsidRPr="004D4BDA" w:rsidRDefault="006D1599" w:rsidP="006D1599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</w:t>
      </w:r>
      <w:r w:rsidR="00CB1ACF">
        <w:rPr>
          <w:rFonts w:ascii="Arial" w:hAnsi="Arial" w:cs="Arial"/>
          <w:b/>
          <w:bCs/>
          <w:sz w:val="24"/>
          <w:szCs w:val="22"/>
        </w:rPr>
        <w:t>8</w:t>
      </w:r>
      <w:r w:rsidRPr="004D4BDA">
        <w:rPr>
          <w:rFonts w:ascii="Arial" w:hAnsi="Arial" w:cs="Arial"/>
          <w:b/>
          <w:bCs/>
          <w:sz w:val="24"/>
          <w:szCs w:val="22"/>
        </w:rPr>
        <w:t xml:space="preserve"> in the agenda</w:t>
      </w:r>
    </w:p>
    <w:p w:rsidR="005578A3" w:rsidRDefault="006D1599" w:rsidP="006D1599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Any other matter with the permission of the chairperson.</w:t>
      </w:r>
    </w:p>
    <w:p w:rsidR="006D1599" w:rsidRDefault="005578A3" w:rsidP="006D1599">
      <w:pPr>
        <w:spacing w:after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Discussion was carried out about the educational development of the slow learners as well as advanced learners.</w:t>
      </w:r>
      <w:r w:rsidR="006D1599">
        <w:rPr>
          <w:rFonts w:ascii="Arial" w:hAnsi="Arial" w:cs="Arial"/>
          <w:sz w:val="24"/>
          <w:szCs w:val="22"/>
        </w:rPr>
        <w:t xml:space="preserve"> </w:t>
      </w:r>
    </w:p>
    <w:p w:rsidR="006D1599" w:rsidRDefault="006D1599" w:rsidP="006D1599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</w:t>
      </w:r>
      <w:r w:rsidR="00EF2414">
        <w:rPr>
          <w:rFonts w:ascii="Arial" w:hAnsi="Arial" w:cs="Arial"/>
          <w:sz w:val="24"/>
          <w:szCs w:val="22"/>
        </w:rPr>
        <w:t>It was decided to arrange expert guidance lecture</w:t>
      </w:r>
      <w:r w:rsidR="005578A3">
        <w:rPr>
          <w:rFonts w:ascii="Arial" w:hAnsi="Arial" w:cs="Arial"/>
          <w:sz w:val="24"/>
          <w:szCs w:val="22"/>
        </w:rPr>
        <w:t xml:space="preserve">s for the slow </w:t>
      </w:r>
      <w:r w:rsidR="00072C73">
        <w:rPr>
          <w:rFonts w:ascii="Arial" w:hAnsi="Arial" w:cs="Arial"/>
          <w:sz w:val="24"/>
          <w:szCs w:val="22"/>
        </w:rPr>
        <w:t xml:space="preserve">and advanced learners of various departments. </w:t>
      </w:r>
    </w:p>
    <w:p w:rsidR="00072C73" w:rsidRDefault="00EF2414" w:rsidP="006D1599">
      <w:p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 xml:space="preserve">Finally, </w:t>
      </w:r>
      <w:proofErr w:type="spellStart"/>
      <w:r>
        <w:rPr>
          <w:rFonts w:ascii="Arial" w:hAnsi="Arial" w:cs="Arial"/>
          <w:sz w:val="24"/>
          <w:szCs w:val="22"/>
        </w:rPr>
        <w:t>Hon’ble</w:t>
      </w:r>
      <w:proofErr w:type="spellEnd"/>
      <w:r>
        <w:rPr>
          <w:rFonts w:ascii="Arial" w:hAnsi="Arial" w:cs="Arial"/>
          <w:sz w:val="24"/>
          <w:szCs w:val="22"/>
        </w:rPr>
        <w:t xml:space="preserve"> member</w:t>
      </w:r>
      <w:r w:rsidR="00072C73">
        <w:rPr>
          <w:rFonts w:ascii="Arial" w:hAnsi="Arial" w:cs="Arial"/>
          <w:sz w:val="24"/>
          <w:szCs w:val="22"/>
        </w:rPr>
        <w:t xml:space="preserve"> of IQAC </w:t>
      </w:r>
      <w:proofErr w:type="spellStart"/>
      <w:r w:rsidR="00072C73">
        <w:rPr>
          <w:rFonts w:ascii="Arial" w:hAnsi="Arial" w:cs="Arial"/>
          <w:sz w:val="24"/>
          <w:szCs w:val="22"/>
        </w:rPr>
        <w:t>Dr.Mahejabin</w:t>
      </w:r>
      <w:proofErr w:type="spellEnd"/>
      <w:r w:rsidR="00072C73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072C73">
        <w:rPr>
          <w:rFonts w:ascii="Arial" w:hAnsi="Arial" w:cs="Arial"/>
          <w:sz w:val="24"/>
          <w:szCs w:val="22"/>
        </w:rPr>
        <w:t>Sayyad</w:t>
      </w:r>
      <w:proofErr w:type="spellEnd"/>
      <w:r w:rsidR="00072C73">
        <w:rPr>
          <w:rFonts w:ascii="Arial" w:hAnsi="Arial" w:cs="Arial"/>
          <w:sz w:val="24"/>
          <w:szCs w:val="22"/>
        </w:rPr>
        <w:t xml:space="preserve"> proposed a vote of thanks.</w:t>
      </w:r>
    </w:p>
    <w:p w:rsidR="006D1599" w:rsidRDefault="006D1599" w:rsidP="00C40757">
      <w:pPr>
        <w:jc w:val="both"/>
        <w:rPr>
          <w:rFonts w:ascii="Arial" w:hAnsi="Arial" w:cs="Arial"/>
          <w:sz w:val="24"/>
          <w:szCs w:val="22"/>
        </w:rPr>
      </w:pPr>
    </w:p>
    <w:p w:rsidR="00C40757" w:rsidRDefault="00C40757" w:rsidP="00C40757">
      <w:pPr>
        <w:jc w:val="both"/>
        <w:rPr>
          <w:rFonts w:ascii="Arial" w:hAnsi="Arial" w:cs="Arial"/>
          <w:sz w:val="24"/>
          <w:szCs w:val="22"/>
        </w:rPr>
      </w:pPr>
    </w:p>
    <w:p w:rsidR="00A8435D" w:rsidRPr="0004230D" w:rsidRDefault="00A8435D">
      <w:pPr>
        <w:rPr>
          <w:rFonts w:ascii="Arial" w:hAnsi="Arial" w:cs="Arial"/>
          <w:sz w:val="24"/>
          <w:szCs w:val="22"/>
        </w:rPr>
      </w:pPr>
    </w:p>
    <w:sectPr w:rsidR="00A8435D" w:rsidRPr="0004230D" w:rsidSect="00D87A4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47A"/>
    <w:multiLevelType w:val="hybridMultilevel"/>
    <w:tmpl w:val="42B6B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40942"/>
    <w:multiLevelType w:val="hybridMultilevel"/>
    <w:tmpl w:val="42B6B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230D"/>
    <w:rsid w:val="0004230D"/>
    <w:rsid w:val="00072C73"/>
    <w:rsid w:val="000735CC"/>
    <w:rsid w:val="00087792"/>
    <w:rsid w:val="000D3864"/>
    <w:rsid w:val="00123830"/>
    <w:rsid w:val="001331F3"/>
    <w:rsid w:val="00184444"/>
    <w:rsid w:val="002B7DD6"/>
    <w:rsid w:val="003047B4"/>
    <w:rsid w:val="00331566"/>
    <w:rsid w:val="003909A4"/>
    <w:rsid w:val="003E26AA"/>
    <w:rsid w:val="003F556D"/>
    <w:rsid w:val="003F5DCD"/>
    <w:rsid w:val="004D4BDA"/>
    <w:rsid w:val="00516399"/>
    <w:rsid w:val="005578A3"/>
    <w:rsid w:val="00560ECF"/>
    <w:rsid w:val="00691CF7"/>
    <w:rsid w:val="006D1599"/>
    <w:rsid w:val="00770AF2"/>
    <w:rsid w:val="007E4CE8"/>
    <w:rsid w:val="008A159C"/>
    <w:rsid w:val="009E2013"/>
    <w:rsid w:val="00A348FA"/>
    <w:rsid w:val="00A8435D"/>
    <w:rsid w:val="00AF7D2A"/>
    <w:rsid w:val="00B044AA"/>
    <w:rsid w:val="00B11E3E"/>
    <w:rsid w:val="00B72A3F"/>
    <w:rsid w:val="00C225F3"/>
    <w:rsid w:val="00C40757"/>
    <w:rsid w:val="00CA1ADF"/>
    <w:rsid w:val="00CB1ACF"/>
    <w:rsid w:val="00D853AB"/>
    <w:rsid w:val="00D87A40"/>
    <w:rsid w:val="00DD4116"/>
    <w:rsid w:val="00E30CAD"/>
    <w:rsid w:val="00E809CC"/>
    <w:rsid w:val="00EC6DBF"/>
    <w:rsid w:val="00EF2414"/>
    <w:rsid w:val="00F977F4"/>
    <w:rsid w:val="00FC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3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2018-08-16T05:33:00Z</dcterms:created>
  <dcterms:modified xsi:type="dcterms:W3CDTF">2019-01-21T09:12:00Z</dcterms:modified>
</cp:coreProperties>
</file>